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D3C0F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MELYONEK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4225F27A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Esquire.</w:t>
      </w:r>
    </w:p>
    <w:p w14:paraId="44D402CB" w14:textId="77777777" w:rsidR="00972127" w:rsidRDefault="00972127" w:rsidP="00972127">
      <w:pPr>
        <w:pStyle w:val="NoSpacing"/>
        <w:rPr>
          <w:rFonts w:cs="Times New Roman"/>
          <w:szCs w:val="24"/>
        </w:rPr>
      </w:pPr>
    </w:p>
    <w:p w14:paraId="147C02BC" w14:textId="77777777" w:rsidR="00972127" w:rsidRDefault="00972127" w:rsidP="00972127">
      <w:pPr>
        <w:pStyle w:val="NoSpacing"/>
        <w:rPr>
          <w:rFonts w:cs="Times New Roman"/>
          <w:szCs w:val="24"/>
        </w:rPr>
      </w:pPr>
    </w:p>
    <w:p w14:paraId="7481A9BB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Wymond</w:t>
      </w:r>
      <w:proofErr w:type="spellEnd"/>
      <w:r>
        <w:rPr>
          <w:rFonts w:cs="Times New Roman"/>
          <w:szCs w:val="24"/>
        </w:rPr>
        <w:t xml:space="preserve"> of London, mercer(q.v.), brought a plaint of debt against</w:t>
      </w:r>
    </w:p>
    <w:p w14:paraId="2D59570E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him, Thomas </w:t>
      </w:r>
      <w:proofErr w:type="spellStart"/>
      <w:r>
        <w:rPr>
          <w:rFonts w:cs="Times New Roman"/>
          <w:szCs w:val="24"/>
        </w:rPr>
        <w:t>Bedwhale</w:t>
      </w:r>
      <w:proofErr w:type="spellEnd"/>
      <w:r>
        <w:rPr>
          <w:rFonts w:cs="Times New Roman"/>
          <w:szCs w:val="24"/>
        </w:rPr>
        <w:t xml:space="preserve"> of Monks Risborough(q.v.), and John Cope of London,</w:t>
      </w:r>
    </w:p>
    <w:p w14:paraId="576D921F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bladesmith(q.v.).</w:t>
      </w:r>
    </w:p>
    <w:p w14:paraId="218B8788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00DB1ED6" w14:textId="77777777" w:rsidR="00972127" w:rsidRDefault="00972127" w:rsidP="00972127">
      <w:pPr>
        <w:pStyle w:val="NoSpacing"/>
        <w:rPr>
          <w:rFonts w:cs="Times New Roman"/>
          <w:szCs w:val="24"/>
        </w:rPr>
      </w:pPr>
    </w:p>
    <w:p w14:paraId="713AB495" w14:textId="77777777" w:rsidR="00972127" w:rsidRDefault="00972127" w:rsidP="00972127">
      <w:pPr>
        <w:pStyle w:val="NoSpacing"/>
        <w:rPr>
          <w:rFonts w:cs="Times New Roman"/>
          <w:szCs w:val="24"/>
        </w:rPr>
      </w:pPr>
    </w:p>
    <w:p w14:paraId="742EA4D9" w14:textId="77777777" w:rsidR="00972127" w:rsidRDefault="00972127" w:rsidP="00972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p w14:paraId="1A16C3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0BFDF" w14:textId="77777777" w:rsidR="00972127" w:rsidRDefault="00972127" w:rsidP="009139A6">
      <w:r>
        <w:separator/>
      </w:r>
    </w:p>
  </w:endnote>
  <w:endnote w:type="continuationSeparator" w:id="0">
    <w:p w14:paraId="57531945" w14:textId="77777777" w:rsidR="00972127" w:rsidRDefault="009721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99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74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90A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35048" w14:textId="77777777" w:rsidR="00972127" w:rsidRDefault="00972127" w:rsidP="009139A6">
      <w:r>
        <w:separator/>
      </w:r>
    </w:p>
  </w:footnote>
  <w:footnote w:type="continuationSeparator" w:id="0">
    <w:p w14:paraId="1576BEB0" w14:textId="77777777" w:rsidR="00972127" w:rsidRDefault="009721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25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9B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60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27"/>
    <w:rsid w:val="000666E0"/>
    <w:rsid w:val="002510B7"/>
    <w:rsid w:val="005C130B"/>
    <w:rsid w:val="00826F5C"/>
    <w:rsid w:val="009139A6"/>
    <w:rsid w:val="009448BB"/>
    <w:rsid w:val="00947624"/>
    <w:rsid w:val="00972127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077CC"/>
  <w15:chartTrackingRefBased/>
  <w15:docId w15:val="{08076B7A-3F8C-4AD6-98B2-4122D467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21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2023-05-15T08:08:00Z</dcterms:created>
  <dcterms:modified xsi:type="dcterms:W3CDTF">2023-05-15T08:09:00Z</dcterms:modified>
</cp:coreProperties>
</file>